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835" w:rsidRPr="00911835" w:rsidRDefault="00911835" w:rsidP="00911835">
      <w:pPr>
        <w:shd w:val="clear" w:color="auto" w:fill="FFFFFF"/>
        <w:spacing w:after="0" w:line="240" w:lineRule="auto"/>
        <w:outlineLvl w:val="2"/>
        <w:rPr>
          <w:rFonts w:ascii="Tahoma" w:eastAsia="Times New Roman" w:hAnsi="Tahoma" w:cs="Tahoma"/>
          <w:color w:val="333333"/>
          <w:sz w:val="36"/>
          <w:szCs w:val="36"/>
          <w:lang w:eastAsia="fr-FR"/>
        </w:rPr>
      </w:pPr>
    </w:p>
    <w:tbl>
      <w:tblPr>
        <w:tblW w:w="166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9"/>
        <w:gridCol w:w="13450"/>
        <w:gridCol w:w="1661"/>
      </w:tblGrid>
      <w:tr w:rsidR="00911835" w:rsidRPr="00911835" w:rsidTr="00911835">
        <w:trPr>
          <w:tblHeader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11835" w:rsidRPr="00911835" w:rsidRDefault="00911835" w:rsidP="00911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118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Options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11835" w:rsidRPr="00911835" w:rsidRDefault="00911835" w:rsidP="00911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118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Description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11835" w:rsidRPr="00911835" w:rsidRDefault="00911835" w:rsidP="00911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118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Compatible</w:t>
            </w:r>
          </w:p>
        </w:tc>
      </w:tr>
      <w:tr w:rsidR="00911835" w:rsidRPr="00911835" w:rsidTr="00911835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1835" w:rsidRPr="00911835" w:rsidRDefault="00911835" w:rsidP="00911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1835">
              <w:rPr>
                <w:rFonts w:ascii="Consolas" w:eastAsia="Times New Roman" w:hAnsi="Consolas" w:cs="Courier New"/>
                <w:i/>
                <w:iCs/>
                <w:color w:val="C7254E"/>
                <w:sz w:val="19"/>
                <w:szCs w:val="19"/>
                <w:shd w:val="clear" w:color="auto" w:fill="F9F2F4"/>
                <w:lang w:eastAsia="fr-FR"/>
              </w:rPr>
              <w:t>defaults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1835" w:rsidRPr="00911835" w:rsidRDefault="00911835" w:rsidP="00911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18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Correspond à: </w:t>
            </w:r>
            <w:r w:rsidRPr="00911835">
              <w:rPr>
                <w:rFonts w:ascii="Consolas" w:eastAsia="Times New Roman" w:hAnsi="Consolas" w:cs="Courier New"/>
                <w:i/>
                <w:iCs/>
                <w:color w:val="C7254E"/>
                <w:sz w:val="19"/>
                <w:szCs w:val="19"/>
                <w:shd w:val="clear" w:color="auto" w:fill="F9F2F4"/>
                <w:lang w:eastAsia="fr-FR"/>
              </w:rPr>
              <w:t>rw,suid,dev,exec,auto,nouser,async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1835" w:rsidRPr="00911835" w:rsidRDefault="00911835" w:rsidP="00911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183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Tous</w:t>
            </w:r>
          </w:p>
        </w:tc>
      </w:tr>
      <w:tr w:rsidR="00911835" w:rsidRPr="00911835" w:rsidTr="00911835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1835" w:rsidRPr="00911835" w:rsidRDefault="00911835" w:rsidP="00911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1835">
              <w:rPr>
                <w:rFonts w:ascii="Consolas" w:eastAsia="Times New Roman" w:hAnsi="Consolas" w:cs="Times New Roman"/>
                <w:b/>
                <w:bCs/>
                <w:color w:val="C7254E"/>
                <w:sz w:val="19"/>
                <w:szCs w:val="19"/>
                <w:shd w:val="clear" w:color="auto" w:fill="F9F2F4"/>
                <w:lang w:eastAsia="fr-FR"/>
              </w:rPr>
              <w:t>rw</w:t>
            </w:r>
            <w:r w:rsidRPr="00911835">
              <w:rPr>
                <w:rFonts w:ascii="Consolas" w:eastAsia="Times New Roman" w:hAnsi="Consolas" w:cs="Courier New"/>
                <w:color w:val="C7254E"/>
                <w:sz w:val="19"/>
                <w:szCs w:val="19"/>
                <w:shd w:val="clear" w:color="auto" w:fill="F9F2F4"/>
                <w:lang w:eastAsia="fr-FR"/>
              </w:rPr>
              <w:t>/ro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1835" w:rsidRPr="00911835" w:rsidRDefault="00911835" w:rsidP="00911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183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Montage en lecture/écriture (par défaut) ou lecture seule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1835" w:rsidRPr="00911835" w:rsidRDefault="00911835" w:rsidP="00911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183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Tous</w:t>
            </w:r>
          </w:p>
        </w:tc>
      </w:tr>
      <w:tr w:rsidR="00911835" w:rsidRPr="00911835" w:rsidTr="00911835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1835" w:rsidRPr="00911835" w:rsidRDefault="00911835" w:rsidP="00911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1835">
              <w:rPr>
                <w:rFonts w:ascii="Consolas" w:eastAsia="Times New Roman" w:hAnsi="Consolas" w:cs="Times New Roman"/>
                <w:b/>
                <w:bCs/>
                <w:color w:val="C7254E"/>
                <w:sz w:val="19"/>
                <w:szCs w:val="19"/>
                <w:shd w:val="clear" w:color="auto" w:fill="F9F2F4"/>
                <w:lang w:eastAsia="fr-FR"/>
              </w:rPr>
              <w:t>suid</w:t>
            </w:r>
            <w:r w:rsidRPr="00911835">
              <w:rPr>
                <w:rFonts w:ascii="Consolas" w:eastAsia="Times New Roman" w:hAnsi="Consolas" w:cs="Courier New"/>
                <w:color w:val="C7254E"/>
                <w:sz w:val="19"/>
                <w:szCs w:val="19"/>
                <w:shd w:val="clear" w:color="auto" w:fill="F9F2F4"/>
                <w:lang w:eastAsia="fr-FR"/>
              </w:rPr>
              <w:t>/nosuid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1835" w:rsidRPr="00911835" w:rsidRDefault="00911835" w:rsidP="00911835">
            <w:pPr>
              <w:tabs>
                <w:tab w:val="left" w:pos="8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183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Les bits </w:t>
            </w:r>
            <w:hyperlink r:id="rId6" w:tooltip="http://fr.wikipedia.org/wiki/Setuid" w:history="1">
              <w:r w:rsidRPr="00911835">
                <w:rPr>
                  <w:rFonts w:ascii="Times New Roman" w:eastAsia="Times New Roman" w:hAnsi="Times New Roman" w:cs="Times New Roman"/>
                  <w:color w:val="007AA6"/>
                  <w:sz w:val="24"/>
                  <w:szCs w:val="24"/>
                  <w:u w:val="single"/>
                  <w:lang w:eastAsia="fr-FR"/>
                </w:rPr>
                <w:t>SUID et SGID</w:t>
              </w:r>
            </w:hyperlink>
            <w:r w:rsidRPr="0091183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sont pris en compte (ou non)</w:t>
            </w:r>
            <w:bookmarkStart w:id="0" w:name="_GoBack"/>
            <w:bookmarkEnd w:id="0"/>
            <w:r w:rsidRPr="0091183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Relatif aux droits donnés aux exécutables sur la partition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1835" w:rsidRPr="00911835" w:rsidRDefault="00911835" w:rsidP="00911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183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Tous</w:t>
            </w:r>
          </w:p>
        </w:tc>
      </w:tr>
      <w:tr w:rsidR="00911835" w:rsidRPr="00911835" w:rsidTr="00911835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1835" w:rsidRPr="00911835" w:rsidRDefault="00911835" w:rsidP="00911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1835">
              <w:rPr>
                <w:rFonts w:ascii="Consolas" w:eastAsia="Times New Roman" w:hAnsi="Consolas" w:cs="Times New Roman"/>
                <w:b/>
                <w:bCs/>
                <w:color w:val="C7254E"/>
                <w:sz w:val="19"/>
                <w:szCs w:val="19"/>
                <w:shd w:val="clear" w:color="auto" w:fill="F9F2F4"/>
                <w:lang w:eastAsia="fr-FR"/>
              </w:rPr>
              <w:t>dev</w:t>
            </w:r>
            <w:r w:rsidRPr="00911835">
              <w:rPr>
                <w:rFonts w:ascii="Consolas" w:eastAsia="Times New Roman" w:hAnsi="Consolas" w:cs="Courier New"/>
                <w:color w:val="C7254E"/>
                <w:sz w:val="19"/>
                <w:szCs w:val="19"/>
                <w:shd w:val="clear" w:color="auto" w:fill="F9F2F4"/>
                <w:lang w:eastAsia="fr-FR"/>
              </w:rPr>
              <w:t>/nodev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1835" w:rsidRPr="00911835" w:rsidRDefault="00911835" w:rsidP="00911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183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Interprète ou non les fichiers spéciaux de périphériques présents sur le système (par défaut)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1835" w:rsidRPr="00911835" w:rsidRDefault="00911835" w:rsidP="00911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183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Tous</w:t>
            </w:r>
          </w:p>
        </w:tc>
      </w:tr>
      <w:tr w:rsidR="00911835" w:rsidRPr="00911835" w:rsidTr="00911835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1835" w:rsidRPr="00911835" w:rsidRDefault="00911835" w:rsidP="00911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1835">
              <w:rPr>
                <w:rFonts w:ascii="Consolas" w:eastAsia="Times New Roman" w:hAnsi="Consolas" w:cs="Times New Roman"/>
                <w:b/>
                <w:bCs/>
                <w:color w:val="C7254E"/>
                <w:sz w:val="19"/>
                <w:szCs w:val="19"/>
                <w:shd w:val="clear" w:color="auto" w:fill="F9F2F4"/>
                <w:lang w:eastAsia="fr-FR"/>
              </w:rPr>
              <w:t>exec</w:t>
            </w:r>
            <w:r w:rsidRPr="00911835">
              <w:rPr>
                <w:rFonts w:ascii="Consolas" w:eastAsia="Times New Roman" w:hAnsi="Consolas" w:cs="Courier New"/>
                <w:color w:val="C7254E"/>
                <w:sz w:val="19"/>
                <w:szCs w:val="19"/>
                <w:shd w:val="clear" w:color="auto" w:fill="F9F2F4"/>
                <w:lang w:eastAsia="fr-FR"/>
              </w:rPr>
              <w:t>/noexec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1835" w:rsidRPr="00911835" w:rsidRDefault="00911835" w:rsidP="00911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183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Autorise l'exécution des programmes (par défaut)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1835" w:rsidRPr="00911835" w:rsidRDefault="00911835" w:rsidP="00911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183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Tous</w:t>
            </w:r>
          </w:p>
        </w:tc>
      </w:tr>
      <w:tr w:rsidR="00911835" w:rsidRPr="00911835" w:rsidTr="00911835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1835" w:rsidRPr="00911835" w:rsidRDefault="00911835" w:rsidP="00911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1835">
              <w:rPr>
                <w:rFonts w:ascii="Consolas" w:eastAsia="Times New Roman" w:hAnsi="Consolas" w:cs="Times New Roman"/>
                <w:b/>
                <w:bCs/>
                <w:color w:val="C7254E"/>
                <w:sz w:val="19"/>
                <w:szCs w:val="19"/>
                <w:shd w:val="clear" w:color="auto" w:fill="F9F2F4"/>
                <w:lang w:eastAsia="fr-FR"/>
              </w:rPr>
              <w:t>auto</w:t>
            </w:r>
            <w:r w:rsidRPr="00911835">
              <w:rPr>
                <w:rFonts w:ascii="Consolas" w:eastAsia="Times New Roman" w:hAnsi="Consolas" w:cs="Courier New"/>
                <w:color w:val="C7254E"/>
                <w:sz w:val="19"/>
                <w:szCs w:val="19"/>
                <w:shd w:val="clear" w:color="auto" w:fill="F9F2F4"/>
                <w:lang w:eastAsia="fr-FR"/>
              </w:rPr>
              <w:t>/noauto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1835" w:rsidRPr="00911835" w:rsidRDefault="00911835" w:rsidP="00911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183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Montage automatique (ou non) lors d'un appel mount -a (par défaut)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1835" w:rsidRPr="00911835" w:rsidRDefault="00911835" w:rsidP="00911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183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Tous</w:t>
            </w:r>
          </w:p>
        </w:tc>
      </w:tr>
      <w:tr w:rsidR="00911835" w:rsidRPr="00911835" w:rsidTr="00911835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1835" w:rsidRPr="00911835" w:rsidRDefault="00911835" w:rsidP="00911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1835">
              <w:rPr>
                <w:rFonts w:ascii="Consolas" w:eastAsia="Times New Roman" w:hAnsi="Consolas" w:cs="Times New Roman"/>
                <w:b/>
                <w:bCs/>
                <w:color w:val="C7254E"/>
                <w:sz w:val="19"/>
                <w:szCs w:val="19"/>
                <w:shd w:val="clear" w:color="auto" w:fill="F9F2F4"/>
                <w:lang w:eastAsia="fr-FR"/>
              </w:rPr>
              <w:t>nouser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1835" w:rsidRPr="00911835" w:rsidRDefault="00911835" w:rsidP="00911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183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Seul le compte root peut monter/démonter le système de fichier (par défaut)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1835" w:rsidRPr="00911835" w:rsidRDefault="00911835" w:rsidP="00911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183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Tous</w:t>
            </w:r>
          </w:p>
        </w:tc>
      </w:tr>
      <w:tr w:rsidR="00911835" w:rsidRPr="00911835" w:rsidTr="00911835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1835" w:rsidRPr="00911835" w:rsidRDefault="00911835" w:rsidP="00911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1835">
              <w:rPr>
                <w:rFonts w:ascii="Consolas" w:eastAsia="Times New Roman" w:hAnsi="Consolas" w:cs="Times New Roman"/>
                <w:b/>
                <w:bCs/>
                <w:color w:val="C7254E"/>
                <w:sz w:val="19"/>
                <w:szCs w:val="19"/>
                <w:shd w:val="clear" w:color="auto" w:fill="F9F2F4"/>
                <w:lang w:eastAsia="fr-FR"/>
              </w:rPr>
              <w:t>_netdev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1835" w:rsidRPr="00911835" w:rsidRDefault="00911835" w:rsidP="00911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183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 système de fichiers est sur une machine qui nécessite un accès réseau. Cela indique au système d'attendre que la configuration réseau soit active avant de procéder au montage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1835" w:rsidRPr="00911835" w:rsidRDefault="00911835" w:rsidP="00911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183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??</w:t>
            </w:r>
          </w:p>
        </w:tc>
      </w:tr>
      <w:tr w:rsidR="00911835" w:rsidRPr="00911835" w:rsidTr="00911835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1835" w:rsidRPr="00911835" w:rsidRDefault="00911835" w:rsidP="00911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1835">
              <w:rPr>
                <w:rFonts w:ascii="Consolas" w:eastAsia="Times New Roman" w:hAnsi="Consolas" w:cs="Times New Roman"/>
                <w:b/>
                <w:bCs/>
                <w:color w:val="C7254E"/>
                <w:sz w:val="19"/>
                <w:szCs w:val="19"/>
                <w:shd w:val="clear" w:color="auto" w:fill="F9F2F4"/>
                <w:lang w:eastAsia="fr-FR"/>
              </w:rPr>
              <w:t>async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1835" w:rsidRPr="00911835" w:rsidRDefault="00911835" w:rsidP="00911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183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Montage asynchrone (par défaut)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1835" w:rsidRPr="00911835" w:rsidRDefault="00911835" w:rsidP="00911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183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Tous</w:t>
            </w:r>
          </w:p>
        </w:tc>
      </w:tr>
      <w:tr w:rsidR="00911835" w:rsidRPr="00911835" w:rsidTr="00911835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1835" w:rsidRPr="00911835" w:rsidRDefault="00911835" w:rsidP="00911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1835">
              <w:rPr>
                <w:rFonts w:ascii="Consolas" w:eastAsia="Times New Roman" w:hAnsi="Consolas" w:cs="Times New Roman"/>
                <w:b/>
                <w:bCs/>
                <w:color w:val="C7254E"/>
                <w:sz w:val="19"/>
                <w:szCs w:val="19"/>
                <w:shd w:val="clear" w:color="auto" w:fill="F9F2F4"/>
                <w:lang w:eastAsia="fr-FR"/>
              </w:rPr>
              <w:t>atime</w:t>
            </w:r>
            <w:r w:rsidRPr="00911835">
              <w:rPr>
                <w:rFonts w:ascii="Consolas" w:eastAsia="Times New Roman" w:hAnsi="Consolas" w:cs="Courier New"/>
                <w:color w:val="C7254E"/>
                <w:sz w:val="19"/>
                <w:szCs w:val="19"/>
                <w:shd w:val="clear" w:color="auto" w:fill="F9F2F4"/>
                <w:lang w:eastAsia="fr-FR"/>
              </w:rPr>
              <w:t>/noatime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1835" w:rsidRPr="00911835" w:rsidRDefault="00911835" w:rsidP="00911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183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Inscrit (ou non) la date d'accès (préférez </w:t>
            </w:r>
            <w:r w:rsidRPr="00911835">
              <w:rPr>
                <w:rFonts w:ascii="Consolas" w:eastAsia="Times New Roman" w:hAnsi="Consolas" w:cs="Courier New"/>
                <w:color w:val="C7254E"/>
                <w:sz w:val="19"/>
                <w:szCs w:val="19"/>
                <w:shd w:val="clear" w:color="auto" w:fill="F9F2F4"/>
                <w:lang w:eastAsia="fr-FR"/>
              </w:rPr>
              <w:t>noatime</w:t>
            </w:r>
            <w:r w:rsidRPr="0091183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pour les SSD)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1835" w:rsidRPr="00911835" w:rsidRDefault="00911835" w:rsidP="00911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183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Norme POSIX</w:t>
            </w:r>
          </w:p>
        </w:tc>
      </w:tr>
      <w:tr w:rsidR="00911835" w:rsidRPr="00911835" w:rsidTr="00911835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1835" w:rsidRPr="00911835" w:rsidRDefault="00911835" w:rsidP="00911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1835">
              <w:rPr>
                <w:rFonts w:ascii="Consolas" w:eastAsia="Times New Roman" w:hAnsi="Consolas" w:cs="Courier New"/>
                <w:color w:val="C7254E"/>
                <w:sz w:val="19"/>
                <w:szCs w:val="19"/>
                <w:shd w:val="clear" w:color="auto" w:fill="F9F2F4"/>
                <w:lang w:eastAsia="fr-FR"/>
              </w:rPr>
              <w:t>sw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1835" w:rsidRPr="00911835" w:rsidRDefault="00911835" w:rsidP="00911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183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Spécifique à l'activation des partitions swap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1835" w:rsidRPr="00911835" w:rsidRDefault="00911835" w:rsidP="00911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183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swap</w:t>
            </w:r>
          </w:p>
        </w:tc>
      </w:tr>
      <w:tr w:rsidR="00911835" w:rsidRPr="00911835" w:rsidTr="00911835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1835" w:rsidRPr="00911835" w:rsidRDefault="00911835" w:rsidP="00911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1835">
              <w:rPr>
                <w:rFonts w:ascii="Consolas" w:eastAsia="Times New Roman" w:hAnsi="Consolas" w:cs="Courier New"/>
                <w:color w:val="C7254E"/>
                <w:sz w:val="19"/>
                <w:szCs w:val="19"/>
                <w:shd w:val="clear" w:color="auto" w:fill="F9F2F4"/>
                <w:lang w:eastAsia="fr-FR"/>
              </w:rPr>
              <w:t>discard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1835" w:rsidRPr="00911835" w:rsidRDefault="00911835" w:rsidP="00911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183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active le </w:t>
            </w:r>
            <w:hyperlink r:id="rId7" w:anchor="la_commande_trimactivation_et_utilisation" w:tooltip="ssd_solid_state_drive" w:history="1">
              <w:r w:rsidRPr="00911835">
                <w:rPr>
                  <w:rFonts w:ascii="Times New Roman" w:eastAsia="Times New Roman" w:hAnsi="Times New Roman" w:cs="Times New Roman"/>
                  <w:color w:val="E95420"/>
                  <w:sz w:val="24"/>
                  <w:szCs w:val="24"/>
                  <w:u w:val="single"/>
                  <w:lang w:eastAsia="fr-FR"/>
                </w:rPr>
                <w:t>TRIM</w:t>
              </w:r>
            </w:hyperlink>
            <w:r w:rsidRPr="0091183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sur les partitions SSD (à rajouter manuellement)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1835" w:rsidRPr="00911835" w:rsidRDefault="00911835" w:rsidP="00911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183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ext4, btrfs (SSD)</w:t>
            </w:r>
          </w:p>
        </w:tc>
      </w:tr>
    </w:tbl>
    <w:p w:rsidR="00911835" w:rsidRPr="00911835" w:rsidRDefault="00911835" w:rsidP="0091183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1"/>
          <w:szCs w:val="21"/>
          <w:lang w:eastAsia="fr-FR"/>
        </w:rPr>
      </w:pPr>
      <w:r w:rsidRPr="00911835">
        <w:rPr>
          <w:rFonts w:ascii="Tahoma" w:eastAsia="Times New Roman" w:hAnsi="Tahoma" w:cs="Tahoma"/>
          <w:color w:val="333333"/>
          <w:sz w:val="21"/>
          <w:szCs w:val="21"/>
          <w:lang w:eastAsia="fr-FR"/>
        </w:rPr>
        <w:t>D'autres options restent moins fréquentes (Liste non exhaustive) :</w:t>
      </w:r>
    </w:p>
    <w:tbl>
      <w:tblPr>
        <w:tblW w:w="166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9"/>
        <w:gridCol w:w="12011"/>
        <w:gridCol w:w="3100"/>
      </w:tblGrid>
      <w:tr w:rsidR="00911835" w:rsidRPr="00911835" w:rsidTr="00911835">
        <w:trPr>
          <w:tblHeader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11835" w:rsidRPr="00911835" w:rsidRDefault="00911835" w:rsidP="00911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118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Options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11835" w:rsidRPr="00911835" w:rsidRDefault="00911835" w:rsidP="00911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118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Description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11835" w:rsidRPr="00911835" w:rsidRDefault="00911835" w:rsidP="00911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118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Compatible</w:t>
            </w:r>
          </w:p>
        </w:tc>
      </w:tr>
      <w:tr w:rsidR="00911835" w:rsidRPr="00911835" w:rsidTr="00911835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1835" w:rsidRPr="00911835" w:rsidRDefault="00911835" w:rsidP="00911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1835">
              <w:rPr>
                <w:rFonts w:ascii="Consolas" w:eastAsia="Times New Roman" w:hAnsi="Consolas" w:cs="Courier New"/>
                <w:color w:val="C7254E"/>
                <w:sz w:val="19"/>
                <w:szCs w:val="19"/>
                <w:shd w:val="clear" w:color="auto" w:fill="F9F2F4"/>
                <w:lang w:eastAsia="fr-FR"/>
              </w:rPr>
              <w:t>users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1835" w:rsidRPr="00911835" w:rsidRDefault="00911835" w:rsidP="00911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183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Autorise l'utilisateur courant à monter/démonter le système de fichier. Ceci entraîne l'utilisation des options noexec, nosuid, et nodev (à moins que exec,dev,suid ne soient spécifiés).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1835" w:rsidRPr="00911835" w:rsidRDefault="00911835" w:rsidP="00911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183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Tous</w:t>
            </w:r>
          </w:p>
        </w:tc>
      </w:tr>
      <w:tr w:rsidR="00911835" w:rsidRPr="00911835" w:rsidTr="00911835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1835" w:rsidRPr="00911835" w:rsidRDefault="00911835" w:rsidP="00911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1835">
              <w:rPr>
                <w:rFonts w:ascii="Consolas" w:eastAsia="Times New Roman" w:hAnsi="Consolas" w:cs="Courier New"/>
                <w:color w:val="C7254E"/>
                <w:sz w:val="19"/>
                <w:szCs w:val="19"/>
                <w:shd w:val="clear" w:color="auto" w:fill="F9F2F4"/>
                <w:lang w:eastAsia="fr-FR"/>
              </w:rPr>
              <w:t>sync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1835" w:rsidRPr="00911835" w:rsidRDefault="00911835" w:rsidP="00911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183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Montage synchrone (semblerait déconseillé)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1835" w:rsidRPr="00911835" w:rsidRDefault="00911835" w:rsidP="00911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183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ext2-3, fat, vfat, ufs</w:t>
            </w:r>
          </w:p>
        </w:tc>
      </w:tr>
      <w:tr w:rsidR="00911835" w:rsidRPr="00911835" w:rsidTr="00911835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1835" w:rsidRPr="00911835" w:rsidRDefault="00911835" w:rsidP="00911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1835">
              <w:rPr>
                <w:rFonts w:ascii="Consolas" w:eastAsia="Times New Roman" w:hAnsi="Consolas" w:cs="Courier New"/>
                <w:color w:val="C7254E"/>
                <w:sz w:val="19"/>
                <w:szCs w:val="19"/>
                <w:shd w:val="clear" w:color="auto" w:fill="F9F2F4"/>
                <w:lang w:eastAsia="fr-FR"/>
              </w:rPr>
              <w:t>uid=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1835" w:rsidRPr="00911835" w:rsidRDefault="00911835" w:rsidP="00911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183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Spécifie le n° du propriétaire des fichiers pour les systèmes de fichiers non-Linux (où ce n'est donc pas spécifié). Vous pouvez trouver le votre dans "/etc/passwd".</w:t>
            </w:r>
            <w:r w:rsidRPr="0091183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* Si non spécifié : root</w:t>
            </w:r>
            <w:r w:rsidRPr="0091183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* Si </w:t>
            </w:r>
            <w:r w:rsidRPr="00911835">
              <w:rPr>
                <w:rFonts w:ascii="Consolas" w:eastAsia="Times New Roman" w:hAnsi="Consolas" w:cs="Courier New"/>
                <w:color w:val="C7254E"/>
                <w:sz w:val="19"/>
                <w:szCs w:val="19"/>
                <w:shd w:val="clear" w:color="auto" w:fill="F9F2F4"/>
                <w:lang w:eastAsia="fr-FR"/>
              </w:rPr>
              <w:t>uid</w:t>
            </w:r>
            <w:r w:rsidRPr="0091183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ou </w:t>
            </w:r>
            <w:r w:rsidRPr="00911835">
              <w:rPr>
                <w:rFonts w:ascii="Consolas" w:eastAsia="Times New Roman" w:hAnsi="Consolas" w:cs="Courier New"/>
                <w:color w:val="C7254E"/>
                <w:sz w:val="19"/>
                <w:szCs w:val="19"/>
                <w:shd w:val="clear" w:color="auto" w:fill="F9F2F4"/>
                <w:lang w:eastAsia="fr-FR"/>
              </w:rPr>
              <w:t>gid</w:t>
            </w:r>
            <w:r w:rsidRPr="0091183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spécifié sans nombre, utilisateur actuel.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1835" w:rsidRPr="00911835" w:rsidRDefault="00911835" w:rsidP="00911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183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Formats non-Linux</w:t>
            </w:r>
          </w:p>
        </w:tc>
      </w:tr>
      <w:tr w:rsidR="00911835" w:rsidRPr="00911835" w:rsidTr="00911835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1835" w:rsidRPr="00911835" w:rsidRDefault="00911835" w:rsidP="00911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1835">
              <w:rPr>
                <w:rFonts w:ascii="Consolas" w:eastAsia="Times New Roman" w:hAnsi="Consolas" w:cs="Courier New"/>
                <w:color w:val="C7254E"/>
                <w:sz w:val="19"/>
                <w:szCs w:val="19"/>
                <w:shd w:val="clear" w:color="auto" w:fill="F9F2F4"/>
                <w:lang w:eastAsia="fr-FR"/>
              </w:rPr>
              <w:t>gid=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1835" w:rsidRPr="00911835" w:rsidRDefault="00911835" w:rsidP="00911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183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Pareil pour les groupes propriétaires (Les numéros de groupes sont dans </w:t>
            </w:r>
            <w:r w:rsidRPr="00911835">
              <w:rPr>
                <w:rFonts w:ascii="Consolas" w:eastAsia="Times New Roman" w:hAnsi="Consolas" w:cs="Courier New"/>
                <w:color w:val="C7254E"/>
                <w:sz w:val="19"/>
                <w:szCs w:val="19"/>
                <w:shd w:val="clear" w:color="auto" w:fill="F9F2F4"/>
                <w:lang w:eastAsia="fr-FR"/>
              </w:rPr>
              <w:t>/etc/group</w:t>
            </w:r>
            <w:r w:rsidRPr="0091183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1835" w:rsidRPr="00911835" w:rsidRDefault="00911835" w:rsidP="00911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183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Formats non-Linux</w:t>
            </w:r>
          </w:p>
        </w:tc>
      </w:tr>
      <w:tr w:rsidR="00911835" w:rsidRPr="00911835" w:rsidTr="00911835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1835" w:rsidRPr="00911835" w:rsidRDefault="00911835" w:rsidP="00911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1835">
              <w:rPr>
                <w:rFonts w:ascii="Consolas" w:eastAsia="Times New Roman" w:hAnsi="Consolas" w:cs="Courier New"/>
                <w:color w:val="C7254E"/>
                <w:sz w:val="19"/>
                <w:szCs w:val="19"/>
                <w:shd w:val="clear" w:color="auto" w:fill="F9F2F4"/>
                <w:lang w:eastAsia="fr-FR"/>
              </w:rPr>
              <w:t>umask=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1835" w:rsidRPr="00911835" w:rsidRDefault="00911835" w:rsidP="00911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183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Spécifie les permissions (droits d'accès/lecture/écriture) sur la partition, même fonctionnement que </w:t>
            </w:r>
            <w:r w:rsidRPr="00911835">
              <w:rPr>
                <w:rFonts w:ascii="Consolas" w:eastAsia="Times New Roman" w:hAnsi="Consolas" w:cs="Courier New"/>
                <w:color w:val="C7254E"/>
                <w:sz w:val="19"/>
                <w:szCs w:val="19"/>
                <w:shd w:val="clear" w:color="auto" w:fill="F9F2F4"/>
                <w:lang w:eastAsia="fr-FR"/>
              </w:rPr>
              <w:t>uid</w:t>
            </w:r>
            <w:r w:rsidRPr="0091183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et </w:t>
            </w:r>
            <w:r w:rsidRPr="00911835">
              <w:rPr>
                <w:rFonts w:ascii="Consolas" w:eastAsia="Times New Roman" w:hAnsi="Consolas" w:cs="Courier New"/>
                <w:color w:val="C7254E"/>
                <w:sz w:val="19"/>
                <w:szCs w:val="19"/>
                <w:shd w:val="clear" w:color="auto" w:fill="F9F2F4"/>
                <w:lang w:eastAsia="fr-FR"/>
              </w:rPr>
              <w:t>gid</w:t>
            </w:r>
            <w:r w:rsidRPr="0091183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1835" w:rsidRPr="00911835" w:rsidRDefault="00911835" w:rsidP="00911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183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Formats non-Linux (fat)</w:t>
            </w:r>
          </w:p>
        </w:tc>
      </w:tr>
      <w:tr w:rsidR="00911835" w:rsidRPr="00911835" w:rsidTr="00911835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1835" w:rsidRPr="00911835" w:rsidRDefault="00911835" w:rsidP="00911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1835">
              <w:rPr>
                <w:rFonts w:ascii="Consolas" w:eastAsia="Times New Roman" w:hAnsi="Consolas" w:cs="Courier New"/>
                <w:color w:val="C7254E"/>
                <w:sz w:val="19"/>
                <w:szCs w:val="19"/>
                <w:shd w:val="clear" w:color="auto" w:fill="F9F2F4"/>
                <w:lang w:eastAsia="fr-FR"/>
              </w:rPr>
              <w:t>dir_mode=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1835" w:rsidRPr="00911835" w:rsidRDefault="00911835" w:rsidP="00911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183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Spécifie les droits d'usage des dossiers (si omis : </w:t>
            </w:r>
            <w:r w:rsidRPr="00911835">
              <w:rPr>
                <w:rFonts w:ascii="Consolas" w:eastAsia="Times New Roman" w:hAnsi="Consolas" w:cs="Courier New"/>
                <w:color w:val="C7254E"/>
                <w:sz w:val="19"/>
                <w:szCs w:val="19"/>
                <w:shd w:val="clear" w:color="auto" w:fill="F9F2F4"/>
                <w:lang w:eastAsia="fr-FR"/>
              </w:rPr>
              <w:t>umask</w:t>
            </w:r>
            <w:r w:rsidRPr="0091183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actuel)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1835" w:rsidRPr="00911835" w:rsidRDefault="00911835" w:rsidP="00911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183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Formats non-Linux</w:t>
            </w:r>
          </w:p>
        </w:tc>
      </w:tr>
      <w:tr w:rsidR="00911835" w:rsidRPr="00911835" w:rsidTr="00911835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1835" w:rsidRPr="00911835" w:rsidRDefault="00911835" w:rsidP="00911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1835">
              <w:rPr>
                <w:rFonts w:ascii="Consolas" w:eastAsia="Times New Roman" w:hAnsi="Consolas" w:cs="Courier New"/>
                <w:color w:val="C7254E"/>
                <w:sz w:val="19"/>
                <w:szCs w:val="19"/>
                <w:shd w:val="clear" w:color="auto" w:fill="F9F2F4"/>
                <w:lang w:eastAsia="fr-FR"/>
              </w:rPr>
              <w:t>dmask=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1835" w:rsidRPr="00911835" w:rsidRDefault="00911835" w:rsidP="00911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183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Spécifie les droits d'usage des dossiers (si omis : </w:t>
            </w:r>
            <w:r w:rsidRPr="00911835">
              <w:rPr>
                <w:rFonts w:ascii="Consolas" w:eastAsia="Times New Roman" w:hAnsi="Consolas" w:cs="Courier New"/>
                <w:color w:val="C7254E"/>
                <w:sz w:val="19"/>
                <w:szCs w:val="19"/>
                <w:shd w:val="clear" w:color="auto" w:fill="F9F2F4"/>
                <w:lang w:eastAsia="fr-FR"/>
              </w:rPr>
              <w:t>umask</w:t>
            </w:r>
            <w:r w:rsidRPr="0091183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actuel)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1835" w:rsidRPr="00911835" w:rsidRDefault="00911835" w:rsidP="00911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183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Formats non-Linux (fat)</w:t>
            </w:r>
          </w:p>
        </w:tc>
      </w:tr>
      <w:tr w:rsidR="00911835" w:rsidRPr="00911835" w:rsidTr="00911835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1835" w:rsidRPr="00911835" w:rsidRDefault="00911835" w:rsidP="00911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1835">
              <w:rPr>
                <w:rFonts w:ascii="Consolas" w:eastAsia="Times New Roman" w:hAnsi="Consolas" w:cs="Courier New"/>
                <w:color w:val="C7254E"/>
                <w:sz w:val="19"/>
                <w:szCs w:val="19"/>
                <w:shd w:val="clear" w:color="auto" w:fill="F9F2F4"/>
                <w:lang w:eastAsia="fr-FR"/>
              </w:rPr>
              <w:t>file_mode=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1835" w:rsidRPr="00911835" w:rsidRDefault="00911835" w:rsidP="00911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183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Spécifie les droits d'usage des fichiers (si omis : umask actuel)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1835" w:rsidRPr="00911835" w:rsidRDefault="00911835" w:rsidP="00911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183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Formats non-Linux</w:t>
            </w:r>
          </w:p>
        </w:tc>
      </w:tr>
      <w:tr w:rsidR="00911835" w:rsidRPr="00911835" w:rsidTr="00911835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1835" w:rsidRPr="00911835" w:rsidRDefault="00911835" w:rsidP="00911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1835">
              <w:rPr>
                <w:rFonts w:ascii="Consolas" w:eastAsia="Times New Roman" w:hAnsi="Consolas" w:cs="Courier New"/>
                <w:color w:val="C7254E"/>
                <w:sz w:val="19"/>
                <w:szCs w:val="19"/>
                <w:shd w:val="clear" w:color="auto" w:fill="F9F2F4"/>
                <w:lang w:eastAsia="fr-FR"/>
              </w:rPr>
              <w:t>fmask=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1835" w:rsidRPr="00911835" w:rsidRDefault="00911835" w:rsidP="00911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183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Spécifie les droits d'usage des fichiers (si omis : umask actuel)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1835" w:rsidRPr="00911835" w:rsidRDefault="00911835" w:rsidP="00911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183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Formats non-Linux (fat)</w:t>
            </w:r>
          </w:p>
        </w:tc>
      </w:tr>
      <w:tr w:rsidR="00911835" w:rsidRPr="00911835" w:rsidTr="00911835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1835" w:rsidRPr="00911835" w:rsidRDefault="00911835" w:rsidP="00911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1835">
              <w:rPr>
                <w:rFonts w:ascii="Consolas" w:eastAsia="Times New Roman" w:hAnsi="Consolas" w:cs="Courier New"/>
                <w:color w:val="C7254E"/>
                <w:sz w:val="19"/>
                <w:szCs w:val="19"/>
                <w:shd w:val="clear" w:color="auto" w:fill="F9F2F4"/>
                <w:lang w:eastAsia="fr-FR"/>
              </w:rPr>
              <w:t>utf8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1835" w:rsidRPr="00911835" w:rsidRDefault="00911835" w:rsidP="00911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183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Convertit l'encodage unicode 16 bits des caractères en utf8 pour les noms de fichiers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1835" w:rsidRPr="00911835" w:rsidRDefault="00911835" w:rsidP="00911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183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ISO9660 (Images CD/DVD), Ntfs, Fat32</w:t>
            </w:r>
          </w:p>
        </w:tc>
      </w:tr>
      <w:tr w:rsidR="00911835" w:rsidRPr="00911835" w:rsidTr="00911835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1835" w:rsidRPr="00911835" w:rsidRDefault="00911835" w:rsidP="00911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1835">
              <w:rPr>
                <w:rFonts w:ascii="Consolas" w:eastAsia="Times New Roman" w:hAnsi="Consolas" w:cs="Courier New"/>
                <w:color w:val="C7254E"/>
                <w:sz w:val="19"/>
                <w:szCs w:val="19"/>
                <w:shd w:val="clear" w:color="auto" w:fill="F9F2F4"/>
                <w:lang w:eastAsia="fr-FR"/>
              </w:rPr>
              <w:t>windows_names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1835" w:rsidRPr="00911835" w:rsidRDefault="00911835" w:rsidP="00911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183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Empêche l'usage des caractères non compatibles avec Windows dans les noms de fichiers :</w:t>
            </w:r>
            <w:r w:rsidRPr="0091183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/ \ : ? * &lt; &gt; " barre verticale.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1835" w:rsidRPr="00911835" w:rsidRDefault="00911835" w:rsidP="00911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183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fat, ntfs</w:t>
            </w:r>
          </w:p>
        </w:tc>
      </w:tr>
    </w:tbl>
    <w:p w:rsidR="00301EA7" w:rsidRDefault="00301EA7" w:rsidP="00911835">
      <w:pPr>
        <w:spacing w:after="0"/>
      </w:pPr>
    </w:p>
    <w:sectPr w:rsidR="00301EA7" w:rsidSect="00911835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346" w:rsidRDefault="001A0346" w:rsidP="00911835">
      <w:pPr>
        <w:spacing w:after="0" w:line="240" w:lineRule="auto"/>
      </w:pPr>
      <w:r>
        <w:separator/>
      </w:r>
    </w:p>
  </w:endnote>
  <w:endnote w:type="continuationSeparator" w:id="0">
    <w:p w:rsidR="001A0346" w:rsidRDefault="001A0346" w:rsidP="00911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346" w:rsidRDefault="001A0346" w:rsidP="00911835">
      <w:pPr>
        <w:spacing w:after="0" w:line="240" w:lineRule="auto"/>
      </w:pPr>
      <w:r>
        <w:separator/>
      </w:r>
    </w:p>
  </w:footnote>
  <w:footnote w:type="continuationSeparator" w:id="0">
    <w:p w:rsidR="001A0346" w:rsidRDefault="001A0346" w:rsidP="009118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E76"/>
    <w:rsid w:val="001A0346"/>
    <w:rsid w:val="00301EA7"/>
    <w:rsid w:val="003D6E76"/>
    <w:rsid w:val="00911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2692B"/>
  <w15:chartTrackingRefBased/>
  <w15:docId w15:val="{0BD6C189-4190-41B7-9759-66623B8CB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118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11835"/>
  </w:style>
  <w:style w:type="paragraph" w:styleId="Pieddepage">
    <w:name w:val="footer"/>
    <w:basedOn w:val="Normal"/>
    <w:link w:val="PieddepageCar"/>
    <w:uiPriority w:val="99"/>
    <w:unhideWhenUsed/>
    <w:rsid w:val="009118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118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61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4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6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53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c.ubuntu-fr.org/ssd_solid_state_driv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r.wikipedia.org/wiki/Setuid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447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AFPA</Company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Techssr</dc:creator>
  <cp:keywords/>
  <dc:description/>
  <cp:lastModifiedBy>Techssr</cp:lastModifiedBy>
  <cp:revision>2</cp:revision>
  <cp:lastPrinted>2020-12-11T08:43:00Z</cp:lastPrinted>
  <dcterms:created xsi:type="dcterms:W3CDTF">2020-12-11T08:45:00Z</dcterms:created>
  <dcterms:modified xsi:type="dcterms:W3CDTF">2020-12-11T08:45:00Z</dcterms:modified>
</cp:coreProperties>
</file>